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EF" w:rsidRPr="00D42435" w:rsidRDefault="00D42435">
      <w:pPr>
        <w:rPr>
          <w:sz w:val="24"/>
          <w:szCs w:val="24"/>
        </w:rPr>
      </w:pPr>
      <w:r>
        <w:rPr>
          <w:sz w:val="24"/>
          <w:szCs w:val="24"/>
        </w:rPr>
        <w:t xml:space="preserve">Konsultacje z nauczycielami prowadzącymi zajęcia odbywać się będą za pośrednictwem e-mail klasy zgodnie z tygodniowym rozkładem zajęć lekcyjnych i pozalekcyjnych w szkole. </w:t>
      </w:r>
      <w:bookmarkStart w:id="0" w:name="_GoBack"/>
      <w:bookmarkEnd w:id="0"/>
    </w:p>
    <w:sectPr w:rsidR="008360EF" w:rsidRPr="00D4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5"/>
    <w:rsid w:val="008360EF"/>
    <w:rsid w:val="00D4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48F15-7910-4E3E-BA77-536BB6B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Kozakowski</dc:creator>
  <cp:keywords/>
  <dc:description/>
  <cp:lastModifiedBy>Grzegorz Kozakowski</cp:lastModifiedBy>
  <cp:revision>1</cp:revision>
  <dcterms:created xsi:type="dcterms:W3CDTF">2020-03-23T17:54:00Z</dcterms:created>
  <dcterms:modified xsi:type="dcterms:W3CDTF">2020-03-23T18:01:00Z</dcterms:modified>
</cp:coreProperties>
</file>